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B9" w:rsidRPr="00295515" w:rsidRDefault="00B60CB9" w:rsidP="00B60CB9">
      <w:pPr>
        <w:spacing w:after="0"/>
        <w:rPr>
          <w:b/>
          <w:bCs/>
          <w:lang w:val="ca-ES"/>
        </w:rPr>
      </w:pPr>
      <w:r w:rsidRPr="00295515">
        <w:rPr>
          <w:b/>
          <w:bCs/>
          <w:lang w:val="ca-ES"/>
        </w:rPr>
        <w:t>MODIFICACIÓ DE LES BASES ESPECÍFIQUES REGULADORES PER A L’ATORGAMENT D’AJUTS PER AL LLOGUER</w:t>
      </w:r>
    </w:p>
    <w:p w:rsidR="00B60CB9" w:rsidRDefault="00B60CB9" w:rsidP="00B60CB9">
      <w:pPr>
        <w:spacing w:after="0"/>
        <w:rPr>
          <w:lang w:val="ca-ES"/>
        </w:rPr>
      </w:pPr>
    </w:p>
    <w:p w:rsidR="00B60CB9" w:rsidRDefault="00B60CB9" w:rsidP="00B60CB9">
      <w:pPr>
        <w:spacing w:after="0"/>
        <w:rPr>
          <w:lang w:val="ca-ES"/>
        </w:rPr>
      </w:pPr>
    </w:p>
    <w:p w:rsidR="002A53F7" w:rsidRDefault="002A53F7" w:rsidP="00F42704">
      <w:pPr>
        <w:spacing w:after="0"/>
        <w:rPr>
          <w:lang w:val="ca-ES"/>
        </w:rPr>
      </w:pPr>
      <w:r>
        <w:rPr>
          <w:lang w:val="ca-ES"/>
        </w:rPr>
        <w:t>XIFRES:</w:t>
      </w:r>
    </w:p>
    <w:p w:rsidR="002A53F7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>Ingressos bruts anuals del sol·licitant no superiors a:</w:t>
      </w:r>
    </w:p>
    <w:p w:rsidR="00E042B6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>(</w:t>
      </w:r>
      <w:proofErr w:type="spellStart"/>
      <w:r w:rsidRPr="00F42704">
        <w:rPr>
          <w:lang w:val="ca-ES"/>
        </w:rPr>
        <w:t>Gencat</w:t>
      </w:r>
      <w:proofErr w:type="spellEnd"/>
      <w:r w:rsidRPr="00F42704">
        <w:rPr>
          <w:lang w:val="ca-ES"/>
        </w:rPr>
        <w:t xml:space="preserve">: </w:t>
      </w:r>
      <w:hyperlink r:id="rId6" w:history="1">
        <w:r w:rsidRPr="00F42704">
          <w:rPr>
            <w:rStyle w:val="Enlla"/>
            <w:lang w:val="ca-ES"/>
          </w:rPr>
          <w:t>http://habitatge.gencat.cat/ca/ambits/Preus-ingressos-i-zones/taules-dingressos-de-referencia-en-materia-dhabitatge-/</w:t>
        </w:r>
      </w:hyperlink>
      <w:r w:rsidRPr="00F42704">
        <w:rPr>
          <w:lang w:val="ca-ES"/>
        </w:rPr>
        <w:t xml:space="preserve">  Arenys de Munt és zona A)</w:t>
      </w:r>
    </w:p>
    <w:p w:rsidR="00E042B6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>1 persona: 1.295€</w:t>
      </w:r>
    </w:p>
    <w:p w:rsidR="00E042B6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>2 persones: 1.460€</w:t>
      </w:r>
    </w:p>
    <w:p w:rsidR="00E042B6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 xml:space="preserve">3 persones: </w:t>
      </w:r>
      <w:r w:rsidR="00F42704">
        <w:rPr>
          <w:lang w:val="ca-ES"/>
        </w:rPr>
        <w:t xml:space="preserve"> </w:t>
      </w:r>
      <w:r w:rsidRPr="00F42704">
        <w:rPr>
          <w:lang w:val="ca-ES"/>
        </w:rPr>
        <w:t>1.650€</w:t>
      </w:r>
    </w:p>
    <w:p w:rsidR="00E042B6" w:rsidRPr="00F42704" w:rsidRDefault="00E042B6" w:rsidP="00F42704">
      <w:pPr>
        <w:spacing w:after="0"/>
        <w:rPr>
          <w:lang w:val="ca-ES"/>
        </w:rPr>
      </w:pPr>
      <w:r w:rsidRPr="00F42704">
        <w:rPr>
          <w:lang w:val="ca-ES"/>
        </w:rPr>
        <w:t xml:space="preserve">4 o més: </w:t>
      </w:r>
      <w:r w:rsidR="00F42704">
        <w:rPr>
          <w:lang w:val="ca-ES"/>
        </w:rPr>
        <w:t xml:space="preserve"> </w:t>
      </w:r>
      <w:r w:rsidRPr="00F42704">
        <w:rPr>
          <w:lang w:val="ca-ES"/>
        </w:rPr>
        <w:t>1.985€</w:t>
      </w:r>
    </w:p>
    <w:p w:rsidR="00E042B6" w:rsidRDefault="00E042B6" w:rsidP="00F42704">
      <w:pPr>
        <w:spacing w:after="0"/>
        <w:rPr>
          <w:lang w:val="ca-ES"/>
        </w:rPr>
      </w:pPr>
    </w:p>
    <w:p w:rsidR="00B60CB9" w:rsidRDefault="00B60CB9" w:rsidP="00F42704">
      <w:pPr>
        <w:spacing w:after="0"/>
        <w:rPr>
          <w:lang w:val="ca-ES"/>
        </w:rPr>
      </w:pPr>
      <w:r>
        <w:rPr>
          <w:lang w:val="ca-ES"/>
        </w:rPr>
        <w:t>SOBRE EL MARC GENERAL EN QUÈ ENS TROBEM AMB AQUESTS AJUTS:</w:t>
      </w:r>
    </w:p>
    <w:p w:rsidR="00B60CB9" w:rsidRDefault="00B60CB9" w:rsidP="00F42704">
      <w:pPr>
        <w:spacing w:after="0"/>
        <w:rPr>
          <w:lang w:val="ca-ES"/>
        </w:rPr>
      </w:pPr>
    </w:p>
    <w:p w:rsidR="007E6D7E" w:rsidRPr="00295515" w:rsidRDefault="007E6D7E" w:rsidP="00F42704">
      <w:pPr>
        <w:spacing w:after="0"/>
        <w:rPr>
          <w:b/>
          <w:bCs/>
          <w:lang w:val="ca-ES"/>
        </w:rPr>
      </w:pPr>
      <w:r>
        <w:rPr>
          <w:lang w:val="ca-ES"/>
        </w:rPr>
        <w:t>Segons resultin les sol·licituds i quantes persones es beneficiïn i sobretot, segons la sit</w:t>
      </w:r>
      <w:r w:rsidR="00B60CB9">
        <w:rPr>
          <w:lang w:val="ca-ES"/>
        </w:rPr>
        <w:t xml:space="preserve">uació d’emergència i a falta de </w:t>
      </w:r>
      <w:r>
        <w:rPr>
          <w:lang w:val="ca-ES"/>
        </w:rPr>
        <w:t xml:space="preserve">que s’activi la Taula de l’Habitatge, caldria </w:t>
      </w:r>
      <w:r w:rsidRPr="00295515">
        <w:rPr>
          <w:b/>
          <w:bCs/>
          <w:lang w:val="ca-ES"/>
        </w:rPr>
        <w:t>una convocatòria extraordinàries d’ajuts per a col·lectius específics</w:t>
      </w:r>
      <w:r w:rsidR="00B60CB9" w:rsidRPr="00295515">
        <w:rPr>
          <w:b/>
          <w:bCs/>
          <w:lang w:val="ca-ES"/>
        </w:rPr>
        <w:t xml:space="preserve"> (veure</w:t>
      </w:r>
      <w:r w:rsidRPr="00295515">
        <w:rPr>
          <w:b/>
          <w:bCs/>
          <w:lang w:val="ca-ES"/>
        </w:rPr>
        <w:t xml:space="preserve"> </w:t>
      </w:r>
      <w:r w:rsidR="00B60CB9" w:rsidRPr="00295515">
        <w:rPr>
          <w:b/>
          <w:bCs/>
          <w:lang w:val="ca-ES"/>
        </w:rPr>
        <w:t xml:space="preserve">pàgina 3) </w:t>
      </w:r>
      <w:r w:rsidRPr="00295515">
        <w:rPr>
          <w:b/>
          <w:bCs/>
          <w:lang w:val="ca-ES"/>
        </w:rPr>
        <w:t>per a totes aquelles persones que tenen una situació on ni tant sols poden optar:</w:t>
      </w:r>
    </w:p>
    <w:p w:rsidR="00B60CB9" w:rsidRPr="00295515" w:rsidRDefault="00B60CB9" w:rsidP="00F42704">
      <w:pPr>
        <w:spacing w:after="0"/>
        <w:rPr>
          <w:b/>
          <w:bCs/>
          <w:lang w:val="ca-ES"/>
        </w:rPr>
      </w:pPr>
    </w:p>
    <w:p w:rsidR="007E6D7E" w:rsidRPr="00295515" w:rsidRDefault="007E6D7E" w:rsidP="00F42704">
      <w:pPr>
        <w:spacing w:after="0"/>
        <w:rPr>
          <w:b/>
          <w:bCs/>
          <w:lang w:val="ca-ES"/>
        </w:rPr>
      </w:pPr>
      <w:r w:rsidRPr="00295515">
        <w:rPr>
          <w:b/>
          <w:bCs/>
          <w:lang w:val="ca-ES"/>
        </w:rPr>
        <w:t xml:space="preserve">- per ser sensepapers, </w:t>
      </w:r>
    </w:p>
    <w:p w:rsidR="007E6D7E" w:rsidRPr="00295515" w:rsidRDefault="007E6D7E" w:rsidP="00F42704">
      <w:pPr>
        <w:spacing w:after="0"/>
        <w:rPr>
          <w:b/>
          <w:bCs/>
          <w:lang w:val="ca-ES"/>
        </w:rPr>
      </w:pPr>
      <w:r w:rsidRPr="00295515">
        <w:rPr>
          <w:b/>
          <w:bCs/>
          <w:lang w:val="ca-ES"/>
        </w:rPr>
        <w:t xml:space="preserve">- perquè no tenen cap ingrés que els permeti optar a un contracte, </w:t>
      </w:r>
    </w:p>
    <w:p w:rsidR="007E6D7E" w:rsidRPr="00295515" w:rsidRDefault="007E6D7E" w:rsidP="00F42704">
      <w:pPr>
        <w:spacing w:after="0"/>
        <w:rPr>
          <w:b/>
          <w:bCs/>
          <w:lang w:val="ca-ES"/>
        </w:rPr>
      </w:pPr>
      <w:r w:rsidRPr="00295515">
        <w:rPr>
          <w:b/>
          <w:bCs/>
          <w:lang w:val="ca-ES"/>
        </w:rPr>
        <w:t xml:space="preserve">- per violència masclista, que suporten conviure amb el </w:t>
      </w:r>
      <w:proofErr w:type="spellStart"/>
      <w:r w:rsidRPr="00295515">
        <w:rPr>
          <w:b/>
          <w:bCs/>
          <w:lang w:val="ca-ES"/>
        </w:rPr>
        <w:t>maltractador</w:t>
      </w:r>
      <w:proofErr w:type="spellEnd"/>
      <w:r w:rsidRPr="00295515">
        <w:rPr>
          <w:b/>
          <w:bCs/>
          <w:lang w:val="ca-ES"/>
        </w:rPr>
        <w:t>; per exemple per violència econòmica exercida a la llar: no són titulars de comptes, ni tenen independència “administrativa”,...</w:t>
      </w:r>
    </w:p>
    <w:p w:rsidR="007E6D7E" w:rsidRDefault="007E6D7E" w:rsidP="00F42704">
      <w:pPr>
        <w:spacing w:after="0"/>
        <w:rPr>
          <w:lang w:val="ca-ES"/>
        </w:rPr>
      </w:pPr>
    </w:p>
    <w:p w:rsidR="00B60CB9" w:rsidRDefault="00B60CB9" w:rsidP="00F42704">
      <w:pPr>
        <w:spacing w:after="0"/>
        <w:rPr>
          <w:lang w:val="ca-ES"/>
        </w:rPr>
      </w:pPr>
    </w:p>
    <w:p w:rsidR="00B60CB9" w:rsidRDefault="00B60CB9" w:rsidP="00F42704">
      <w:pPr>
        <w:spacing w:after="0"/>
        <w:rPr>
          <w:lang w:val="ca-ES"/>
        </w:rPr>
      </w:pPr>
      <w:r>
        <w:rPr>
          <w:lang w:val="ca-ES"/>
        </w:rPr>
        <w:t>EN CONTRET SOBRE EL TEXT DE LES BASES</w:t>
      </w:r>
    </w:p>
    <w:p w:rsidR="001E5D38" w:rsidRDefault="001E5D38" w:rsidP="00F42704">
      <w:pPr>
        <w:spacing w:after="0"/>
        <w:rPr>
          <w:lang w:val="ca-ES"/>
        </w:rPr>
      </w:pPr>
      <w:r>
        <w:rPr>
          <w:lang w:val="ca-ES"/>
        </w:rPr>
        <w:t>A FAVOR:</w:t>
      </w:r>
    </w:p>
    <w:p w:rsidR="001E5D38" w:rsidRDefault="001E5D38" w:rsidP="00F42704">
      <w:pPr>
        <w:spacing w:after="0"/>
        <w:rPr>
          <w:lang w:val="ca-ES"/>
        </w:rPr>
      </w:pPr>
    </w:p>
    <w:p w:rsidR="001E5D38" w:rsidRDefault="001E5D38" w:rsidP="00F42704">
      <w:pPr>
        <w:spacing w:after="0"/>
        <w:rPr>
          <w:lang w:val="ca-ES"/>
        </w:rPr>
      </w:pPr>
      <w:r w:rsidRPr="001E5D38">
        <w:rPr>
          <w:lang w:val="ca-ES"/>
        </w:rPr>
        <w:t>Autorització a l'Ajuntament d'Arenys de Munt per a c</w:t>
      </w:r>
      <w:r>
        <w:rPr>
          <w:lang w:val="ca-ES"/>
        </w:rPr>
        <w:t>onsultar documentació relativa – OK, així reduïm la burocràcia.</w:t>
      </w:r>
    </w:p>
    <w:p w:rsidR="001E5D38" w:rsidRDefault="001E5D38" w:rsidP="00F42704">
      <w:pPr>
        <w:spacing w:after="0"/>
        <w:rPr>
          <w:lang w:val="ca-ES"/>
        </w:rPr>
      </w:pPr>
    </w:p>
    <w:p w:rsidR="001E5D38" w:rsidRDefault="001E5D38" w:rsidP="00F42704">
      <w:pPr>
        <w:spacing w:after="0"/>
        <w:rPr>
          <w:lang w:val="ca-ES"/>
        </w:rPr>
      </w:pPr>
      <w:r>
        <w:rPr>
          <w:lang w:val="ca-ES"/>
        </w:rPr>
        <w:t xml:space="preserve">Que en el contracte consti </w:t>
      </w:r>
      <w:r w:rsidRPr="001E5D38">
        <w:rPr>
          <w:lang w:val="ca-ES"/>
        </w:rPr>
        <w:t>ompliment de l'obligació de l'arrendatari del pagament de la fiança</w:t>
      </w:r>
      <w:r>
        <w:rPr>
          <w:lang w:val="ca-ES"/>
        </w:rPr>
        <w:t xml:space="preserve"> – Millor que no pas “c</w:t>
      </w:r>
      <w:r w:rsidRPr="001E5D38">
        <w:rPr>
          <w:lang w:val="ca-ES"/>
        </w:rPr>
        <w:t xml:space="preserve">onstar haver dipositat, com a mínim, una mensualitat de fiança a favor de </w:t>
      </w:r>
      <w:proofErr w:type="spellStart"/>
      <w:r w:rsidRPr="001E5D38">
        <w:rPr>
          <w:lang w:val="ca-ES"/>
        </w:rPr>
        <w:t>l’Incasòl</w:t>
      </w:r>
      <w:proofErr w:type="spellEnd"/>
      <w:r>
        <w:rPr>
          <w:lang w:val="ca-ES"/>
        </w:rPr>
        <w:t>”, vol dir que es pot donar el cas que ho degui.</w:t>
      </w:r>
    </w:p>
    <w:p w:rsidR="001E5D38" w:rsidRDefault="001E5D38" w:rsidP="00F42704">
      <w:pPr>
        <w:spacing w:after="0"/>
        <w:rPr>
          <w:lang w:val="ca-ES"/>
        </w:rPr>
      </w:pPr>
    </w:p>
    <w:p w:rsidR="001E5D38" w:rsidRDefault="001E5D38" w:rsidP="00F42704">
      <w:pPr>
        <w:spacing w:after="0"/>
        <w:rPr>
          <w:lang w:val="ca-ES"/>
        </w:rPr>
      </w:pPr>
      <w:r>
        <w:rPr>
          <w:lang w:val="ca-ES"/>
        </w:rPr>
        <w:t>- H</w:t>
      </w:r>
      <w:r w:rsidRPr="001E5D38">
        <w:rPr>
          <w:lang w:val="ca-ES"/>
        </w:rPr>
        <w:t xml:space="preserve">aver abonat les mensualitats de lloguer, </w:t>
      </w:r>
      <w:r w:rsidRPr="001E5D38">
        <w:rPr>
          <w:u w:val="single"/>
          <w:lang w:val="ca-ES"/>
        </w:rPr>
        <w:t>un màxim</w:t>
      </w:r>
      <w:r w:rsidRPr="001E5D38">
        <w:rPr>
          <w:lang w:val="ca-ES"/>
        </w:rPr>
        <w:t xml:space="preserve"> de 12 mensualitats</w:t>
      </w:r>
      <w:r>
        <w:rPr>
          <w:lang w:val="ca-ES"/>
        </w:rPr>
        <w:t xml:space="preserve"> – millor, vol dir que poden ser menys mesos.</w:t>
      </w:r>
    </w:p>
    <w:p w:rsidR="001E5D38" w:rsidRDefault="001E5D38" w:rsidP="00F42704">
      <w:pPr>
        <w:spacing w:after="0"/>
        <w:rPr>
          <w:lang w:val="ca-ES"/>
        </w:rPr>
      </w:pPr>
    </w:p>
    <w:p w:rsidR="001E5D38" w:rsidRDefault="00B20D9C" w:rsidP="00F42704">
      <w:pPr>
        <w:spacing w:after="0"/>
        <w:rPr>
          <w:lang w:val="ca-ES"/>
        </w:rPr>
      </w:pPr>
      <w:r>
        <w:rPr>
          <w:lang w:val="ca-ES"/>
        </w:rPr>
        <w:t>- Concurrència competitiva –millor que es puguin avaluar les sol·licituds</w:t>
      </w:r>
    </w:p>
    <w:p w:rsidR="00BB73DC" w:rsidRDefault="00BB73DC" w:rsidP="00F42704">
      <w:pPr>
        <w:spacing w:after="0"/>
        <w:rPr>
          <w:lang w:val="ca-ES"/>
        </w:rPr>
      </w:pPr>
    </w:p>
    <w:p w:rsidR="00BB73DC" w:rsidRPr="00295515" w:rsidRDefault="00BB73DC" w:rsidP="00F42704">
      <w:pPr>
        <w:spacing w:after="0"/>
        <w:rPr>
          <w:b/>
          <w:bCs/>
          <w:lang w:val="ca-ES"/>
        </w:rPr>
      </w:pPr>
      <w:r w:rsidRPr="00295515">
        <w:rPr>
          <w:b/>
          <w:bCs/>
          <w:lang w:val="ca-ES"/>
        </w:rPr>
        <w:t>EN CONTRA:</w:t>
      </w:r>
    </w:p>
    <w:p w:rsidR="00BB73DC" w:rsidRDefault="00BB73DC" w:rsidP="00F42704">
      <w:pPr>
        <w:spacing w:after="0"/>
        <w:rPr>
          <w:lang w:val="ca-ES"/>
        </w:rPr>
      </w:pPr>
    </w:p>
    <w:p w:rsidR="00BB73DC" w:rsidRDefault="00BB73DC" w:rsidP="00BB73DC">
      <w:pPr>
        <w:spacing w:after="0"/>
        <w:rPr>
          <w:lang w:val="ca-ES"/>
        </w:rPr>
      </w:pPr>
      <w:bookmarkStart w:id="0" w:name="_GoBack"/>
      <w:r>
        <w:rPr>
          <w:lang w:val="ca-ES"/>
        </w:rPr>
        <w:lastRenderedPageBreak/>
        <w:t>- Quantes persones al nostres poble ni tant sols poden optar als ajuts perquè no poden abonar ni un mensualitat? –  aquestes bases són una resposta a problemàtica de lloguers però no a les emergències.</w:t>
      </w:r>
    </w:p>
    <w:p w:rsidR="00BB73DC" w:rsidRDefault="00BB73DC" w:rsidP="00F42704">
      <w:pPr>
        <w:spacing w:after="0"/>
        <w:rPr>
          <w:lang w:val="ca-ES"/>
        </w:rPr>
      </w:pPr>
    </w:p>
    <w:p w:rsidR="00B60CB9" w:rsidRDefault="00B60CB9" w:rsidP="00B60CB9">
      <w:pPr>
        <w:spacing w:after="0"/>
        <w:rPr>
          <w:lang w:val="ca-ES"/>
        </w:rPr>
      </w:pPr>
      <w:r>
        <w:rPr>
          <w:lang w:val="ca-ES"/>
        </w:rPr>
        <w:t>- No haurien de comptar com a ingressos els ajuts que es percebin per situacions de dependència.</w:t>
      </w:r>
    </w:p>
    <w:bookmarkEnd w:id="0"/>
    <w:p w:rsidR="00B60CB9" w:rsidRDefault="00B60CB9" w:rsidP="00F42704">
      <w:pPr>
        <w:spacing w:after="0"/>
        <w:rPr>
          <w:lang w:val="ca-ES"/>
        </w:rPr>
      </w:pPr>
    </w:p>
    <w:p w:rsidR="00B20D9C" w:rsidRDefault="00B20D9C" w:rsidP="00B20D9C">
      <w:pPr>
        <w:spacing w:after="0"/>
        <w:rPr>
          <w:lang w:val="ca-ES"/>
        </w:rPr>
      </w:pPr>
      <w:r>
        <w:rPr>
          <w:lang w:val="ca-ES"/>
        </w:rPr>
        <w:t>- Concurrència competitiva – no es donen suficients criteris qualitatiu, són sobretot econòmics</w:t>
      </w:r>
      <w:r w:rsidR="00B60CB9">
        <w:rPr>
          <w:lang w:val="ca-ES"/>
        </w:rPr>
        <w:t xml:space="preserve"> “PER A PERSONES AMB RECUROS ESCASSOS” </w:t>
      </w:r>
      <w:r>
        <w:rPr>
          <w:lang w:val="ca-ES"/>
        </w:rPr>
        <w:t xml:space="preserve">, es podrien </w:t>
      </w:r>
      <w:r w:rsidRPr="00B60CB9">
        <w:rPr>
          <w:b/>
          <w:lang w:val="ca-ES"/>
        </w:rPr>
        <w:t>contemplar especificitats com les que tenen els ajuts de la Generalitat,</w:t>
      </w:r>
      <w:r w:rsidR="00B60CB9" w:rsidRPr="00B60CB9">
        <w:rPr>
          <w:b/>
          <w:lang w:val="ca-ES"/>
        </w:rPr>
        <w:t xml:space="preserve"> perquè agreugen l’impacta dels pocs recursos</w:t>
      </w:r>
      <w:r>
        <w:rPr>
          <w:lang w:val="ca-ES"/>
        </w:rPr>
        <w:t xml:space="preserve"> per exemple:</w:t>
      </w:r>
    </w:p>
    <w:p w:rsidR="00B20D9C" w:rsidRPr="00F42704" w:rsidRDefault="00B20D9C" w:rsidP="00B20D9C">
      <w:pPr>
        <w:spacing w:after="0" w:line="240" w:lineRule="auto"/>
        <w:ind w:left="708"/>
        <w:rPr>
          <w:lang w:val="ca-ES"/>
        </w:rPr>
      </w:pPr>
      <w:r>
        <w:rPr>
          <w:lang w:val="ca-ES"/>
        </w:rPr>
        <w:t xml:space="preserve">- </w:t>
      </w:r>
      <w:r w:rsidRPr="00F42704">
        <w:rPr>
          <w:lang w:val="ca-ES"/>
        </w:rPr>
        <w:t xml:space="preserve"> dones víctimes de violència de gènere</w:t>
      </w:r>
    </w:p>
    <w:p w:rsidR="00B20D9C" w:rsidRPr="00F42704" w:rsidRDefault="00B20D9C" w:rsidP="00B20D9C">
      <w:pPr>
        <w:spacing w:after="0" w:line="240" w:lineRule="auto"/>
        <w:ind w:left="708"/>
        <w:rPr>
          <w:lang w:val="ca-ES"/>
        </w:rPr>
      </w:pPr>
      <w:r>
        <w:rPr>
          <w:lang w:val="ca-ES"/>
        </w:rPr>
        <w:t>- p</w:t>
      </w:r>
      <w:r w:rsidRPr="00F42704">
        <w:rPr>
          <w:lang w:val="ca-ES"/>
        </w:rPr>
        <w:t>ersones progenitores o tutores de famílies monoparentals amb menors al seu càrrec</w:t>
      </w:r>
      <w:r>
        <w:rPr>
          <w:lang w:val="ca-ES"/>
        </w:rPr>
        <w:t xml:space="preserve"> o de </w:t>
      </w:r>
      <w:r w:rsidRPr="00F42704">
        <w:rPr>
          <w:lang w:val="ca-ES"/>
        </w:rPr>
        <w:t>famílies nombroses</w:t>
      </w:r>
    </w:p>
    <w:p w:rsidR="00B20D9C" w:rsidRDefault="00B20D9C" w:rsidP="00B20D9C">
      <w:pPr>
        <w:spacing w:after="0" w:line="240" w:lineRule="auto"/>
        <w:ind w:left="708"/>
        <w:rPr>
          <w:lang w:val="ca-ES"/>
        </w:rPr>
      </w:pPr>
      <w:r>
        <w:rPr>
          <w:lang w:val="ca-ES"/>
        </w:rPr>
        <w:t xml:space="preserve">- </w:t>
      </w:r>
      <w:r w:rsidRPr="00F42704">
        <w:rPr>
          <w:lang w:val="ca-ES"/>
        </w:rPr>
        <w:t>jove</w:t>
      </w:r>
      <w:r>
        <w:rPr>
          <w:lang w:val="ca-ES"/>
        </w:rPr>
        <w:t xml:space="preserve">s </w:t>
      </w:r>
      <w:proofErr w:type="spellStart"/>
      <w:r>
        <w:rPr>
          <w:lang w:val="ca-ES"/>
        </w:rPr>
        <w:t>extutelats</w:t>
      </w:r>
      <w:proofErr w:type="spellEnd"/>
      <w:r>
        <w:rPr>
          <w:lang w:val="ca-ES"/>
        </w:rPr>
        <w:t>/</w:t>
      </w:r>
      <w:proofErr w:type="spellStart"/>
      <w:r>
        <w:rPr>
          <w:lang w:val="ca-ES"/>
        </w:rPr>
        <w:t>ades</w:t>
      </w:r>
      <w:proofErr w:type="spellEnd"/>
      <w:r>
        <w:rPr>
          <w:lang w:val="ca-ES"/>
        </w:rPr>
        <w:t xml:space="preserve"> entre 18 i 21 anys</w:t>
      </w:r>
    </w:p>
    <w:p w:rsidR="00B20D9C" w:rsidRDefault="00B20D9C" w:rsidP="00B20D9C">
      <w:pPr>
        <w:spacing w:after="0" w:line="240" w:lineRule="auto"/>
        <w:ind w:left="708"/>
        <w:rPr>
          <w:lang w:val="ca-ES"/>
        </w:rPr>
      </w:pPr>
      <w:r>
        <w:rPr>
          <w:lang w:val="ca-ES"/>
        </w:rPr>
        <w:t>- p</w:t>
      </w:r>
      <w:r w:rsidRPr="00F42704">
        <w:rPr>
          <w:lang w:val="ca-ES"/>
        </w:rPr>
        <w:t>ersones de 65 anys o més</w:t>
      </w:r>
    </w:p>
    <w:p w:rsidR="00B20D9C" w:rsidRDefault="00B20D9C" w:rsidP="00B20D9C">
      <w:pPr>
        <w:spacing w:after="0" w:line="240" w:lineRule="auto"/>
        <w:ind w:left="708"/>
        <w:rPr>
          <w:lang w:val="ca-ES"/>
        </w:rPr>
      </w:pPr>
      <w:r>
        <w:rPr>
          <w:lang w:val="ca-ES"/>
        </w:rPr>
        <w:t>- p</w:t>
      </w:r>
      <w:r w:rsidRPr="00F42704">
        <w:rPr>
          <w:lang w:val="ca-ES"/>
        </w:rPr>
        <w:t xml:space="preserve">ersones que formin part d'unitats de convivència amb algun membre </w:t>
      </w:r>
      <w:r>
        <w:rPr>
          <w:lang w:val="ca-ES"/>
        </w:rPr>
        <w:t xml:space="preserve">amb </w:t>
      </w:r>
      <w:r w:rsidRPr="00F42704">
        <w:rPr>
          <w:lang w:val="ca-ES"/>
        </w:rPr>
        <w:t xml:space="preserve"> grau de minusvalidesa igual o superior al 33%, amb paràlisi cerebral, malaltia mental, discapacitat intel·lectual o discapacitat que afecti el desenvolupament, o que acrediti un grau de minusva</w:t>
      </w:r>
      <w:r>
        <w:rPr>
          <w:lang w:val="ca-ES"/>
        </w:rPr>
        <w:t xml:space="preserve">lidesa igual o superior al 65% </w:t>
      </w:r>
      <w:r w:rsidRPr="00F42704">
        <w:rPr>
          <w:lang w:val="ca-ES"/>
        </w:rPr>
        <w:t>declarada pel departament competent en matèria d'afers socials</w:t>
      </w:r>
      <w:r>
        <w:rPr>
          <w:lang w:val="ca-ES"/>
        </w:rPr>
        <w:t>.</w:t>
      </w:r>
    </w:p>
    <w:p w:rsidR="00B20D9C" w:rsidRPr="00F42704" w:rsidRDefault="00B20D9C" w:rsidP="00F42704">
      <w:pPr>
        <w:spacing w:after="0"/>
        <w:rPr>
          <w:lang w:val="ca-ES"/>
        </w:rPr>
      </w:pPr>
    </w:p>
    <w:p w:rsidR="00F42704" w:rsidRDefault="00F42704" w:rsidP="00F42704">
      <w:pPr>
        <w:spacing w:after="0"/>
        <w:rPr>
          <w:lang w:val="ca-ES"/>
        </w:rPr>
      </w:pPr>
    </w:p>
    <w:p w:rsidR="00D93260" w:rsidRDefault="00432418" w:rsidP="00F42704">
      <w:pPr>
        <w:spacing w:after="0"/>
        <w:rPr>
          <w:lang w:val="ca-ES"/>
        </w:rPr>
      </w:pPr>
      <w:r>
        <w:rPr>
          <w:lang w:val="ca-ES"/>
        </w:rPr>
        <w:t xml:space="preserve">- </w:t>
      </w:r>
      <w:r w:rsidRPr="00432418">
        <w:rPr>
          <w:lang w:val="ca-ES"/>
        </w:rPr>
        <w:t xml:space="preserve">La proposta de concessió </w:t>
      </w:r>
      <w:r w:rsidR="00D93260">
        <w:rPr>
          <w:lang w:val="ca-ES"/>
        </w:rPr>
        <w:t>la fa la</w:t>
      </w:r>
      <w:r w:rsidRPr="00432418">
        <w:rPr>
          <w:lang w:val="ca-ES"/>
        </w:rPr>
        <w:t xml:space="preserve"> Comissió Qualificadora</w:t>
      </w:r>
      <w:r>
        <w:rPr>
          <w:lang w:val="ca-ES"/>
        </w:rPr>
        <w:t xml:space="preserve">, </w:t>
      </w:r>
      <w:proofErr w:type="spellStart"/>
      <w:r>
        <w:rPr>
          <w:lang w:val="ca-ES"/>
        </w:rPr>
        <w:t>ok</w:t>
      </w:r>
      <w:proofErr w:type="spellEnd"/>
      <w:r>
        <w:rPr>
          <w:lang w:val="ca-ES"/>
        </w:rPr>
        <w:t xml:space="preserve">! </w:t>
      </w:r>
      <w:r w:rsidR="00D93260">
        <w:rPr>
          <w:lang w:val="ca-ES"/>
        </w:rPr>
        <w:t>p</w:t>
      </w:r>
      <w:r>
        <w:rPr>
          <w:lang w:val="ca-ES"/>
        </w:rPr>
        <w:t xml:space="preserve">erò </w:t>
      </w:r>
      <w:r w:rsidR="00D93260">
        <w:rPr>
          <w:lang w:val="ca-ES"/>
        </w:rPr>
        <w:t>l’òrgan competent per resoldre-ho és la Junta de Govern local:</w:t>
      </w:r>
      <w:r w:rsidR="00B60CB9">
        <w:rPr>
          <w:lang w:val="ca-ES"/>
        </w:rPr>
        <w:t xml:space="preserve"> què vol dir a la pràctica?: </w:t>
      </w:r>
      <w:r w:rsidR="00D93260">
        <w:rPr>
          <w:lang w:val="ca-ES"/>
        </w:rPr>
        <w:t xml:space="preserve"> a porta tancada? Sense que emeti cap informe o justificació? Pot perfectament decidir una altra cosa molt diferent? No volem pressuposar res, però caldria que consti que </w:t>
      </w:r>
      <w:r w:rsidR="00D93260" w:rsidRPr="00B60CB9">
        <w:rPr>
          <w:b/>
          <w:u w:val="single"/>
          <w:lang w:val="ca-ES"/>
        </w:rPr>
        <w:t>com a mínim</w:t>
      </w:r>
      <w:r w:rsidR="00D93260">
        <w:rPr>
          <w:lang w:val="ca-ES"/>
        </w:rPr>
        <w:t xml:space="preserve"> la Junta ha de justificar o motivar a la Comissió la seva decisió.</w:t>
      </w:r>
    </w:p>
    <w:p w:rsidR="00432418" w:rsidRPr="00F42704" w:rsidRDefault="00D93260" w:rsidP="00F42704">
      <w:pPr>
        <w:spacing w:after="0"/>
        <w:rPr>
          <w:lang w:val="ca-ES"/>
        </w:rPr>
      </w:pPr>
      <w:r>
        <w:rPr>
          <w:lang w:val="ca-ES"/>
        </w:rPr>
        <w:t xml:space="preserve"> </w:t>
      </w:r>
    </w:p>
    <w:p w:rsidR="002A53F7" w:rsidRPr="002A53F7" w:rsidRDefault="002A53F7" w:rsidP="00F42704">
      <w:pPr>
        <w:spacing w:after="0"/>
        <w:rPr>
          <w:u w:val="single"/>
          <w:lang w:val="ca-ES"/>
        </w:rPr>
      </w:pPr>
      <w:r w:rsidRPr="002A53F7">
        <w:rPr>
          <w:u w:val="single"/>
          <w:lang w:val="ca-ES"/>
        </w:rPr>
        <w:t>Comparativa amb els ajuts de la Generalitat:</w:t>
      </w:r>
    </w:p>
    <w:p w:rsidR="002A53F7" w:rsidRDefault="002A53F7" w:rsidP="00F42704">
      <w:pPr>
        <w:spacing w:after="0"/>
        <w:rPr>
          <w:lang w:val="ca-ES"/>
        </w:rPr>
      </w:pPr>
    </w:p>
    <w:p w:rsid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Els requisits de les subvencions a</w:t>
      </w:r>
      <w:r>
        <w:rPr>
          <w:lang w:val="ca-ES"/>
        </w:rPr>
        <w:t>l Lloguer de la Generalitat són</w:t>
      </w:r>
      <w:r w:rsidRPr="00F42704">
        <w:rPr>
          <w:lang w:val="ca-ES"/>
        </w:rPr>
        <w:t xml:space="preserve">: </w:t>
      </w:r>
      <w:hyperlink r:id="rId7" w:history="1">
        <w:r w:rsidRPr="00F42704">
          <w:rPr>
            <w:rStyle w:val="Enlla"/>
            <w:lang w:val="ca-ES"/>
          </w:rPr>
          <w:t>https://dogc.gencat.cat/ca/pdogc_canals_interns/pdogc_resultats_fitxa/?action=fitxa&amp;mode=single&amp;documentId=845866&amp;language=ca_ES</w:t>
        </w:r>
      </w:hyperlink>
      <w:r w:rsidRPr="00F42704">
        <w:rPr>
          <w:lang w:val="ca-ES"/>
        </w:rPr>
        <w:t xml:space="preserve">  les bases són de març de 2019 i </w:t>
      </w:r>
      <w:r>
        <w:rPr>
          <w:lang w:val="ca-ES"/>
        </w:rPr>
        <w:t>actualment</w:t>
      </w:r>
      <w:r w:rsidRPr="00F42704">
        <w:rPr>
          <w:lang w:val="ca-ES"/>
        </w:rPr>
        <w:t xml:space="preserve"> no hi ha cap convocat</w:t>
      </w:r>
      <w:r>
        <w:rPr>
          <w:lang w:val="ca-ES"/>
        </w:rPr>
        <w:t>òria</w:t>
      </w:r>
      <w:r w:rsidRPr="00F42704">
        <w:rPr>
          <w:lang w:val="ca-ES"/>
        </w:rPr>
        <w:t xml:space="preserve"> d’ajuts en marxa</w:t>
      </w:r>
      <w:r>
        <w:rPr>
          <w:lang w:val="ca-ES"/>
        </w:rPr>
        <w:t>.</w:t>
      </w:r>
    </w:p>
    <w:p w:rsidR="00F42704" w:rsidRDefault="00F42704" w:rsidP="00F42704">
      <w:pPr>
        <w:spacing w:after="0"/>
        <w:rPr>
          <w:lang w:val="ca-ES"/>
        </w:rPr>
      </w:pPr>
    </w:p>
    <w:p w:rsidR="00F42704" w:rsidRDefault="007E6D7E" w:rsidP="00F42704">
      <w:pPr>
        <w:spacing w:after="0"/>
        <w:rPr>
          <w:lang w:val="ca-ES"/>
        </w:rPr>
      </w:pPr>
      <w:r>
        <w:rPr>
          <w:lang w:val="ca-ES"/>
        </w:rPr>
        <w:t xml:space="preserve">Art. </w:t>
      </w:r>
      <w:r w:rsidR="00F42704" w:rsidRPr="00F42704">
        <w:rPr>
          <w:lang w:val="ca-ES"/>
        </w:rPr>
        <w:t xml:space="preserve">5.1 Per determinar el límit d'ingressos màxim per poder obtenir la subvenció, </w:t>
      </w:r>
      <w:r w:rsidR="00F42704" w:rsidRPr="002A53F7">
        <w:rPr>
          <w:b/>
          <w:lang w:val="ca-ES"/>
        </w:rPr>
        <w:t xml:space="preserve">no es tindran en compte els </w:t>
      </w:r>
      <w:r w:rsidR="00F42704" w:rsidRPr="002A53F7">
        <w:rPr>
          <w:b/>
          <w:u w:val="single"/>
          <w:lang w:val="ca-ES"/>
        </w:rPr>
        <w:t>ajuts rebuts</w:t>
      </w:r>
      <w:r w:rsidR="00F42704" w:rsidRPr="002A53F7">
        <w:rPr>
          <w:b/>
          <w:lang w:val="ca-ES"/>
        </w:rPr>
        <w:t xml:space="preserve"> per la persona sol·licitant o per qualsevol membre integrant</w:t>
      </w:r>
      <w:r w:rsidR="00F42704" w:rsidRPr="00F42704">
        <w:rPr>
          <w:lang w:val="ca-ES"/>
        </w:rPr>
        <w:t xml:space="preserve"> de la unitat de convivència, en aplicació de la Llei 39/2006, de 14 de desembre, de promoció de l'autonomia personal i d'atenció a les </w:t>
      </w:r>
      <w:r w:rsidR="00F42704" w:rsidRPr="002A53F7">
        <w:rPr>
          <w:b/>
          <w:lang w:val="ca-ES"/>
        </w:rPr>
        <w:t>persones en situació de dependència</w:t>
      </w:r>
      <w:r w:rsidR="00F42704" w:rsidRPr="00F42704">
        <w:rPr>
          <w:lang w:val="ca-ES"/>
        </w:rPr>
        <w:t>.</w:t>
      </w:r>
      <w:r w:rsidR="00F42704">
        <w:rPr>
          <w:lang w:val="ca-ES"/>
        </w:rPr>
        <w:t>”</w:t>
      </w:r>
    </w:p>
    <w:p w:rsidR="002A53F7" w:rsidRDefault="002A53F7" w:rsidP="00F42704">
      <w:pPr>
        <w:spacing w:after="0"/>
        <w:rPr>
          <w:lang w:val="ca-ES"/>
        </w:rPr>
      </w:pPr>
    </w:p>
    <w:p w:rsidR="00F42704" w:rsidRPr="00F42704" w:rsidRDefault="007E6D7E" w:rsidP="00F42704">
      <w:pPr>
        <w:spacing w:after="0"/>
        <w:rPr>
          <w:lang w:val="ca-ES"/>
        </w:rPr>
      </w:pPr>
      <w:r>
        <w:rPr>
          <w:lang w:val="ca-ES"/>
        </w:rPr>
        <w:t xml:space="preserve">Art. </w:t>
      </w:r>
      <w:r w:rsidR="00F42704" w:rsidRPr="00F42704">
        <w:rPr>
          <w:lang w:val="ca-ES"/>
        </w:rPr>
        <w:t>11</w:t>
      </w:r>
      <w:r w:rsidR="002A53F7">
        <w:rPr>
          <w:lang w:val="ca-ES"/>
        </w:rPr>
        <w:t>.</w:t>
      </w:r>
      <w:r w:rsidR="00F42704" w:rsidRPr="00F42704">
        <w:rPr>
          <w:lang w:val="ca-ES"/>
        </w:rPr>
        <w:t xml:space="preserve"> Criteris de priorització i valoració</w:t>
      </w:r>
    </w:p>
    <w:p w:rsidR="002A53F7" w:rsidRDefault="002A53F7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 xml:space="preserve">A la puntuació obtinguda </w:t>
      </w:r>
      <w:r w:rsidRPr="002A53F7">
        <w:rPr>
          <w:u w:val="single"/>
          <w:lang w:val="ca-ES"/>
        </w:rPr>
        <w:t xml:space="preserve">s'hi sumarà la puntuació més alta de les situacions descrites a </w:t>
      </w:r>
      <w:r w:rsidR="002A53F7" w:rsidRPr="002A53F7">
        <w:rPr>
          <w:u w:val="single"/>
          <w:lang w:val="ca-ES"/>
        </w:rPr>
        <w:t>c</w:t>
      </w:r>
      <w:r w:rsidRPr="002A53F7">
        <w:rPr>
          <w:u w:val="single"/>
          <w:lang w:val="ca-ES"/>
        </w:rPr>
        <w:t>ontinuació</w:t>
      </w:r>
      <w:r w:rsidRPr="00F42704">
        <w:rPr>
          <w:lang w:val="ca-ES"/>
        </w:rPr>
        <w:t xml:space="preserve"> que puguin concórrer en la persona sol·licitant: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lastRenderedPageBreak/>
        <w:t>a) Persones sol·licitants titulars d'un contracte de lloguer signat a partir del 8 de març de 2019 d'habitatges de protecció oficial promoguts per particulars: 25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b) Persones sol·licitants de 65 anys o més: 20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c) Persones sol·licitants quan la unitat de convivència destini un import igual o superior al 40% dels seus ingressos al pagament del lloguer: 20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d) Persones sol·licitants que formin part d'unitats de convivència amb algun membre que acrediti un grau de minusvalidesa igual o superior al 33%, amb paràlisi cerebral, malaltia mental, discapacitat intel·lectual o discapacitat que afecti el desenvolupament, o que acrediti un grau de minusvalidesa igual o superior al 65%, declarada pel departament competent en matèria d'afers socials: 15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e) Persones sol·licitants que siguin joves entre 18 i 35 anys amb ascendents o descendents al seu càrrec: 15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f) Persones sol·licitants que siguin dones víctimes de violència de gènere: 15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g) Persones sol·licitants que siguin progenitores o tutores de famílies monoparentals amb menors al seu càrrec, d'acord amb la definició de la base 2.d): 15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h) Persones sol·licitants que siguin progenitores o tutores de famílies nombroses: 15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 xml:space="preserve">i) Persones sol·licitants que siguin joves </w:t>
      </w:r>
      <w:proofErr w:type="spellStart"/>
      <w:r w:rsidRPr="00F42704">
        <w:rPr>
          <w:lang w:val="ca-ES"/>
        </w:rPr>
        <w:t>extutelats</w:t>
      </w:r>
      <w:proofErr w:type="spellEnd"/>
      <w:r w:rsidRPr="00F42704">
        <w:rPr>
          <w:lang w:val="ca-ES"/>
        </w:rPr>
        <w:t>/</w:t>
      </w:r>
      <w:proofErr w:type="spellStart"/>
      <w:r w:rsidRPr="00F42704">
        <w:rPr>
          <w:lang w:val="ca-ES"/>
        </w:rPr>
        <w:t>ades</w:t>
      </w:r>
      <w:proofErr w:type="spellEnd"/>
      <w:r w:rsidRPr="00F42704">
        <w:rPr>
          <w:lang w:val="ca-ES"/>
        </w:rPr>
        <w:t xml:space="preserve"> i que tinguin entre 18 i 21 anys: 10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j) Persones sol·licitants que tinguin entre 18 i 35 anys si els ingressos de la unitat de convivència són inferiors a 0,94 vegades l'IRSC: 10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k) Persones sol·licitants que siguin víctimes de terrorisme: 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P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l) Persones sol·licitants que acreditin complir les condicions per poder ser subjectes del Pla de protecció internacional a Catalunya, aprovat per l'Acord del Govern de 28 de gener de 2014: 5 punts.</w:t>
      </w:r>
    </w:p>
    <w:p w:rsidR="00F42704" w:rsidRPr="00F42704" w:rsidRDefault="00F42704" w:rsidP="002A53F7">
      <w:pPr>
        <w:spacing w:after="0" w:line="240" w:lineRule="auto"/>
        <w:rPr>
          <w:lang w:val="ca-ES"/>
        </w:rPr>
      </w:pPr>
    </w:p>
    <w:p w:rsidR="00F42704" w:rsidRDefault="00F42704" w:rsidP="002A53F7">
      <w:pPr>
        <w:spacing w:after="0" w:line="240" w:lineRule="auto"/>
        <w:rPr>
          <w:lang w:val="ca-ES"/>
        </w:rPr>
      </w:pPr>
      <w:r w:rsidRPr="00F42704">
        <w:rPr>
          <w:lang w:val="ca-ES"/>
        </w:rPr>
        <w:t>m) Persones sol·licitants que en el moment de presentar la sol·licitud tinguin menys de 35 anys: 5 punts.</w:t>
      </w:r>
    </w:p>
    <w:p w:rsidR="00F42704" w:rsidRPr="00F42704" w:rsidRDefault="00F42704" w:rsidP="00F42704">
      <w:pPr>
        <w:spacing w:after="0" w:line="240" w:lineRule="auto"/>
        <w:ind w:left="708"/>
        <w:rPr>
          <w:lang w:val="ca-ES"/>
        </w:rPr>
      </w:pPr>
    </w:p>
    <w:p w:rsidR="00F42704" w:rsidRDefault="00F42704" w:rsidP="00F42704">
      <w:pPr>
        <w:spacing w:after="0"/>
        <w:rPr>
          <w:lang w:val="ca-ES"/>
        </w:rPr>
      </w:pPr>
    </w:p>
    <w:p w:rsidR="002A53F7" w:rsidRPr="002A53F7" w:rsidRDefault="002A53F7" w:rsidP="00F42704">
      <w:pPr>
        <w:spacing w:after="0"/>
        <w:rPr>
          <w:u w:val="single"/>
          <w:lang w:val="ca-ES"/>
        </w:rPr>
      </w:pPr>
      <w:r w:rsidRPr="002A53F7">
        <w:rPr>
          <w:u w:val="single"/>
          <w:lang w:val="ca-ES"/>
        </w:rPr>
        <w:t>Convocatòries extraordinàries d’ajuts per a col·lectius específics:</w:t>
      </w:r>
    </w:p>
    <w:p w:rsidR="002A53F7" w:rsidRDefault="002A53F7" w:rsidP="00F42704">
      <w:pPr>
        <w:spacing w:after="0"/>
        <w:rPr>
          <w:lang w:val="ca-ES"/>
        </w:rPr>
      </w:pPr>
    </w:p>
    <w:p w:rsidR="002A53F7" w:rsidRPr="002A53F7" w:rsidRDefault="002A53F7" w:rsidP="002A53F7">
      <w:pPr>
        <w:spacing w:after="0"/>
        <w:rPr>
          <w:lang w:val="ca-ES"/>
        </w:rPr>
      </w:pPr>
      <w:r>
        <w:rPr>
          <w:lang w:val="ca-ES"/>
        </w:rPr>
        <w:t xml:space="preserve">- Provinents de </w:t>
      </w:r>
      <w:r w:rsidRPr="002A53F7">
        <w:rPr>
          <w:lang w:val="ca-ES"/>
        </w:rPr>
        <w:t xml:space="preserve"> borses de mediació per al lloguer social </w:t>
      </w:r>
      <w:r>
        <w:rPr>
          <w:lang w:val="ca-ES"/>
        </w:rPr>
        <w:t>després l'última convocatòria (van quedar fora per la data en que`es va fer la mediació)</w:t>
      </w:r>
    </w:p>
    <w:p w:rsidR="002A53F7" w:rsidRPr="002A53F7" w:rsidRDefault="002A53F7" w:rsidP="002A53F7">
      <w:pPr>
        <w:spacing w:after="0"/>
        <w:rPr>
          <w:lang w:val="ca-ES"/>
        </w:rPr>
      </w:pPr>
    </w:p>
    <w:p w:rsidR="002A53F7" w:rsidRPr="002A53F7" w:rsidRDefault="002A53F7" w:rsidP="002A53F7">
      <w:pPr>
        <w:spacing w:after="0"/>
        <w:rPr>
          <w:lang w:val="ca-ES"/>
        </w:rPr>
      </w:pPr>
      <w:r>
        <w:rPr>
          <w:lang w:val="ca-ES"/>
        </w:rPr>
        <w:t>- Q</w:t>
      </w:r>
      <w:r w:rsidRPr="002A53F7">
        <w:rPr>
          <w:lang w:val="ca-ES"/>
        </w:rPr>
        <w:t>ue ha</w:t>
      </w:r>
      <w:r>
        <w:rPr>
          <w:lang w:val="ca-ES"/>
        </w:rPr>
        <w:t>gin</w:t>
      </w:r>
      <w:r w:rsidRPr="002A53F7">
        <w:rPr>
          <w:lang w:val="ca-ES"/>
        </w:rPr>
        <w:t xml:space="preserve"> estat beneficiàries de les prestacions d'especial urgència</w:t>
      </w:r>
      <w:r>
        <w:rPr>
          <w:lang w:val="ca-ES"/>
        </w:rPr>
        <w:t xml:space="preserve"> i hagin </w:t>
      </w:r>
      <w:r w:rsidRPr="002A53F7">
        <w:rPr>
          <w:lang w:val="ca-ES"/>
        </w:rPr>
        <w:t>perdut l'habitatge a conseqüència d'un procés de desnonament o d'execució hipotecària</w:t>
      </w:r>
    </w:p>
    <w:p w:rsidR="002A53F7" w:rsidRDefault="002A53F7" w:rsidP="002A53F7">
      <w:pPr>
        <w:spacing w:after="0"/>
        <w:rPr>
          <w:lang w:val="ca-ES"/>
        </w:rPr>
      </w:pPr>
    </w:p>
    <w:p w:rsidR="00F42704" w:rsidRDefault="002A53F7" w:rsidP="002A53F7">
      <w:pPr>
        <w:spacing w:after="0"/>
        <w:rPr>
          <w:lang w:val="ca-ES"/>
        </w:rPr>
      </w:pPr>
      <w:r>
        <w:rPr>
          <w:lang w:val="ca-ES"/>
        </w:rPr>
        <w:lastRenderedPageBreak/>
        <w:t xml:space="preserve">- </w:t>
      </w:r>
      <w:r w:rsidRPr="002A53F7">
        <w:rPr>
          <w:lang w:val="ca-ES"/>
        </w:rPr>
        <w:t>Persones sol·licitants que han estat beneficiàries de les prestacions complementàries per donar continuïtat al pagament del lloguer, regulades a la Resolució esmentada a l'apartat anterior, o a la disposició que la substitueixi o modifiqui.</w:t>
      </w:r>
    </w:p>
    <w:p w:rsidR="00F42704" w:rsidRDefault="00F42704" w:rsidP="00F42704">
      <w:pPr>
        <w:spacing w:after="0"/>
        <w:rPr>
          <w:lang w:val="ca-ES"/>
        </w:rPr>
      </w:pPr>
    </w:p>
    <w:p w:rsidR="00B60CB9" w:rsidRDefault="00B60CB9" w:rsidP="00F42704">
      <w:pPr>
        <w:spacing w:after="0"/>
        <w:rPr>
          <w:lang w:val="ca-ES"/>
        </w:rPr>
      </w:pPr>
      <w:r>
        <w:rPr>
          <w:lang w:val="ca-ES"/>
        </w:rPr>
        <w:t xml:space="preserve">Altra </w:t>
      </w:r>
      <w:proofErr w:type="spellStart"/>
      <w:r>
        <w:rPr>
          <w:lang w:val="ca-ES"/>
        </w:rPr>
        <w:t>info</w:t>
      </w:r>
      <w:proofErr w:type="spellEnd"/>
      <w:r>
        <w:rPr>
          <w:lang w:val="ca-ES"/>
        </w:rPr>
        <w:t xml:space="preserve"> interessant a tenir en compte en polítiques de lloguer accessible:</w:t>
      </w:r>
    </w:p>
    <w:p w:rsidR="00F42704" w:rsidRPr="002A53F7" w:rsidRDefault="00F42704" w:rsidP="00F42704">
      <w:pPr>
        <w:spacing w:after="0"/>
        <w:rPr>
          <w:u w:val="single"/>
          <w:lang w:val="ca-ES"/>
        </w:rPr>
      </w:pPr>
      <w:r w:rsidRPr="002A53F7">
        <w:rPr>
          <w:u w:val="single"/>
          <w:lang w:val="ca-ES"/>
        </w:rPr>
        <w:t>Determinació del lloguer ju</w:t>
      </w:r>
      <w:r w:rsidR="00E67ACA" w:rsidRPr="002A53F7">
        <w:rPr>
          <w:u w:val="single"/>
          <w:lang w:val="ca-ES"/>
        </w:rPr>
        <w:t>st (segons subvencions al llogue</w:t>
      </w:r>
      <w:r w:rsidRPr="002A53F7">
        <w:rPr>
          <w:u w:val="single"/>
          <w:lang w:val="ca-ES"/>
        </w:rPr>
        <w:t>r per a col</w:t>
      </w:r>
      <w:r w:rsidR="00E67ACA" w:rsidRPr="002A53F7">
        <w:rPr>
          <w:u w:val="single"/>
          <w:lang w:val="ca-ES"/>
        </w:rPr>
        <w:t>·</w:t>
      </w:r>
      <w:r w:rsidRPr="002A53F7">
        <w:rPr>
          <w:u w:val="single"/>
          <w:lang w:val="ca-ES"/>
        </w:rPr>
        <w:t>lectius específics):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12.1 Per determinar el lloguer just, i a l'efecte d'obtenir una relació més justa entre els ingressos reals, la composició de la unitat de convivència i la situació geogràfica de l'habitatge, els ingressos de la unitat de convivència s'han de comparar amb les taules de l'IRSC, a fi d'establir l'equivalència amb aquest índex ponderat.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12.2 Les taules de l'IRSC són les que constin a la convocatòria corresponent, i es poden consultar al web Habitatge.gencat.cat.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12.3 Si en una unitat de convivència hi ha una o més persones afectades per alguna discapacitat acreditada, igual o superior al 33%, declarada pel departament competent en matèria d'afers socials, els ingressos d'aquesta unitat s'han de comparar amb els del tram següent de les taules de l'IRSC.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12.4 Un cop efectuada la comparació que determina la base 12.1, si els ingressos resultants són inferiors a 0,94 vegades l'IRSC, el lloguer just, d'acord amb la base 2.c), no ha d'excedir el 20% dels ingressos de la unitat de convivència o el 30% dels ingressos, quan estiguin entre 0,94 i 1,5 vegades l'IRSC.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12.5 Per calcular l'import del lloguer just, els ingressos de la unitat de convivència s'han de multiplicar, en funció del nombre de membres que la integrin, pels coeficients següents: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B91477">
      <w:pPr>
        <w:spacing w:after="0"/>
        <w:ind w:left="708"/>
        <w:rPr>
          <w:lang w:val="ca-ES"/>
        </w:rPr>
      </w:pPr>
      <w:r w:rsidRPr="00F42704">
        <w:rPr>
          <w:lang w:val="ca-ES"/>
        </w:rPr>
        <w:t>1 membre: 1.</w:t>
      </w:r>
    </w:p>
    <w:p w:rsidR="00F42704" w:rsidRPr="00F42704" w:rsidRDefault="00F42704" w:rsidP="00B91477">
      <w:pPr>
        <w:spacing w:after="0"/>
        <w:ind w:left="708"/>
        <w:rPr>
          <w:lang w:val="ca-ES"/>
        </w:rPr>
      </w:pPr>
      <w:r w:rsidRPr="00F42704">
        <w:rPr>
          <w:lang w:val="ca-ES"/>
        </w:rPr>
        <w:t>2 membres: 0,93.</w:t>
      </w:r>
    </w:p>
    <w:p w:rsidR="00F42704" w:rsidRPr="00F42704" w:rsidRDefault="00F42704" w:rsidP="00B91477">
      <w:pPr>
        <w:spacing w:after="0"/>
        <w:ind w:left="708"/>
        <w:rPr>
          <w:lang w:val="ca-ES"/>
        </w:rPr>
      </w:pPr>
      <w:r w:rsidRPr="00F42704">
        <w:rPr>
          <w:lang w:val="ca-ES"/>
        </w:rPr>
        <w:t>3 membres: 0,83.</w:t>
      </w:r>
    </w:p>
    <w:p w:rsidR="00F42704" w:rsidRPr="00F42704" w:rsidRDefault="00F42704" w:rsidP="00B91477">
      <w:pPr>
        <w:spacing w:after="0"/>
        <w:ind w:left="708"/>
        <w:rPr>
          <w:lang w:val="ca-ES"/>
        </w:rPr>
      </w:pPr>
      <w:r w:rsidRPr="00F42704">
        <w:rPr>
          <w:lang w:val="ca-ES"/>
        </w:rPr>
        <w:t>4 membres: 0,77.</w:t>
      </w:r>
    </w:p>
    <w:p w:rsidR="00F42704" w:rsidRPr="00F42704" w:rsidRDefault="00F42704" w:rsidP="00B91477">
      <w:pPr>
        <w:spacing w:after="0"/>
        <w:ind w:left="708"/>
        <w:rPr>
          <w:lang w:val="ca-ES"/>
        </w:rPr>
      </w:pPr>
      <w:r w:rsidRPr="00F42704">
        <w:rPr>
          <w:lang w:val="ca-ES"/>
        </w:rPr>
        <w:t>5 membres o més: 0,70.</w:t>
      </w:r>
    </w:p>
    <w:p w:rsidR="00F42704" w:rsidRPr="00F42704" w:rsidRDefault="00F42704" w:rsidP="00F42704">
      <w:pPr>
        <w:spacing w:after="0"/>
        <w:rPr>
          <w:lang w:val="ca-ES"/>
        </w:rPr>
      </w:pPr>
    </w:p>
    <w:p w:rsidR="00F42704" w:rsidRPr="00F42704" w:rsidRDefault="00F42704" w:rsidP="00F42704">
      <w:pPr>
        <w:spacing w:after="0"/>
        <w:rPr>
          <w:lang w:val="ca-ES"/>
        </w:rPr>
      </w:pPr>
      <w:r w:rsidRPr="00F42704">
        <w:rPr>
          <w:lang w:val="ca-ES"/>
        </w:rPr>
        <w:t>Per tal d'obtenir l'import del lloguer just, s'aplicarà el percentatge del 20% o del 30%, en funció del que estableix la base 12.4, a la quantitat resultant.</w:t>
      </w:r>
    </w:p>
    <w:sectPr w:rsidR="00F42704" w:rsidRPr="00F42704" w:rsidSect="00E463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36" w:rsidRDefault="00336636" w:rsidP="00B60CB9">
      <w:pPr>
        <w:spacing w:after="0" w:line="240" w:lineRule="auto"/>
      </w:pPr>
      <w:r>
        <w:separator/>
      </w:r>
    </w:p>
  </w:endnote>
  <w:endnote w:type="continuationSeparator" w:id="0">
    <w:p w:rsidR="00336636" w:rsidRDefault="00336636" w:rsidP="00B6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36" w:rsidRDefault="00336636" w:rsidP="00B60CB9">
      <w:pPr>
        <w:spacing w:after="0" w:line="240" w:lineRule="auto"/>
      </w:pPr>
      <w:r>
        <w:separator/>
      </w:r>
    </w:p>
  </w:footnote>
  <w:footnote w:type="continuationSeparator" w:id="0">
    <w:p w:rsidR="00336636" w:rsidRDefault="00336636" w:rsidP="00B6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3758"/>
      <w:docPartObj>
        <w:docPartGallery w:val="Page Numbers (Top of Page)"/>
        <w:docPartUnique/>
      </w:docPartObj>
    </w:sdtPr>
    <w:sdtEndPr/>
    <w:sdtContent>
      <w:p w:rsidR="00B60CB9" w:rsidRDefault="00336636">
        <w:pPr>
          <w:pStyle w:val="Capaler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C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CB9" w:rsidRDefault="00B60CB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2B6"/>
    <w:rsid w:val="00072179"/>
    <w:rsid w:val="001E5D38"/>
    <w:rsid w:val="00295515"/>
    <w:rsid w:val="002A53F7"/>
    <w:rsid w:val="00336636"/>
    <w:rsid w:val="00432418"/>
    <w:rsid w:val="007C2244"/>
    <w:rsid w:val="007E6D7E"/>
    <w:rsid w:val="00B20D9C"/>
    <w:rsid w:val="00B60CB9"/>
    <w:rsid w:val="00B91477"/>
    <w:rsid w:val="00BB73DC"/>
    <w:rsid w:val="00D93260"/>
    <w:rsid w:val="00E042B6"/>
    <w:rsid w:val="00E463ED"/>
    <w:rsid w:val="00E67ACA"/>
    <w:rsid w:val="00F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D53A-A5C3-4CA3-9596-8D598C02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E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E042B6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6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60CB9"/>
  </w:style>
  <w:style w:type="paragraph" w:styleId="Peu">
    <w:name w:val="footer"/>
    <w:basedOn w:val="Normal"/>
    <w:link w:val="PeuCar"/>
    <w:uiPriority w:val="99"/>
    <w:semiHidden/>
    <w:unhideWhenUsed/>
    <w:rsid w:val="00B6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B6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gc.gencat.cat/ca/pdogc_canals_interns/pdogc_resultats_fitxa/?action=fitxa&amp;mode=single&amp;documentId=845866&amp;language=ca_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bitatge.gencat.cat/ca/ambits/Preus-ingressos-i-zones/taules-dingressos-de-referencia-en-materia-dhabitatge-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mballester</dc:creator>
  <cp:lastModifiedBy>Guiu Muns Roura</cp:lastModifiedBy>
  <cp:revision>7</cp:revision>
  <dcterms:created xsi:type="dcterms:W3CDTF">2020-03-10T13:33:00Z</dcterms:created>
  <dcterms:modified xsi:type="dcterms:W3CDTF">2020-03-10T20:36:00Z</dcterms:modified>
</cp:coreProperties>
</file>